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  <w:rPr>
          <w:b/>
          <w:bCs/>
        </w:rPr>
      </w:pPr>
      <w:r w:rsidRPr="00C46438">
        <w:rPr>
          <w:b/>
          <w:bCs/>
        </w:rPr>
        <w:t xml:space="preserve">Court name and address: </w:t>
      </w: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  <w:rPr>
          <w:b/>
          <w:bCs/>
        </w:rPr>
      </w:pPr>
      <w:r w:rsidRPr="00C46438">
        <w:rPr>
          <w:b/>
          <w:bCs/>
        </w:rPr>
        <w:t xml:space="preserve">Your name and address: </w:t>
      </w:r>
      <w:bookmarkStart w:id="0" w:name="_GoBack"/>
      <w:bookmarkEnd w:id="0"/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  <w:rPr>
          <w:b/>
          <w:bCs/>
        </w:rPr>
      </w:pP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County Court Claim No: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Name of Claimant: (creditor’s name)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Claimant’s Ref. No: (account reference number)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Name of Defendant: (your name)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  <w:jc w:val="center"/>
        <w:rPr>
          <w:b/>
          <w:bCs/>
        </w:rPr>
      </w:pPr>
      <w:r w:rsidRPr="00C46438">
        <w:rPr>
          <w:b/>
          <w:bCs/>
        </w:rPr>
        <w:t>Application for redetermination</w:t>
      </w:r>
    </w:p>
    <w:p w:rsidR="00C46438" w:rsidRPr="00C46438" w:rsidRDefault="00C46438" w:rsidP="00C46438">
      <w:pPr>
        <w:pStyle w:val="Default"/>
        <w:jc w:val="center"/>
      </w:pPr>
    </w:p>
    <w:p w:rsidR="00C46438" w:rsidRPr="00C46438" w:rsidRDefault="00C46438" w:rsidP="00C46438">
      <w:pPr>
        <w:pStyle w:val="Default"/>
      </w:pPr>
      <w:r w:rsidRPr="00C46438">
        <w:t xml:space="preserve">Dear Sirs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I wish to apply for the above judgment to be </w:t>
      </w:r>
      <w:proofErr w:type="spellStart"/>
      <w:r w:rsidRPr="00C46438">
        <w:t>redetermined</w:t>
      </w:r>
      <w:proofErr w:type="spellEnd"/>
      <w:r w:rsidRPr="00C46438">
        <w:t xml:space="preserve"> under rule 14.13 of the Civil Procedure Rules.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As the judgment was made without a hearing I am entitled for this to be done at my local County Court hearing centre and, because the application is within 16 days of the postmark on the original judgment, I don’t need to pay a fee.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I am applying for this redetermination because I am in financial difficulty and I can’t pay the instalment that was set on the (insert date of order). I’ve enclosed an up to date budget and list of creditors to help you reconsider the judgment. </w:t>
      </w:r>
    </w:p>
    <w:p w:rsidR="00C46438" w:rsidRPr="00C46438" w:rsidRDefault="00C46438" w:rsidP="00C46438">
      <w:pPr>
        <w:pStyle w:val="Default"/>
      </w:pPr>
    </w:p>
    <w:p w:rsidR="00C46438" w:rsidRPr="00C46438" w:rsidRDefault="00C46438" w:rsidP="00C46438">
      <w:pPr>
        <w:pStyle w:val="Default"/>
      </w:pPr>
      <w:r w:rsidRPr="00C46438">
        <w:t xml:space="preserve">I am offering to pay &lt;£&gt; per month towards the debt. </w:t>
      </w:r>
    </w:p>
    <w:p w:rsidR="00C46438" w:rsidRPr="00C46438" w:rsidRDefault="00C46438" w:rsidP="00C46438">
      <w:pPr>
        <w:pStyle w:val="Default"/>
      </w:pPr>
    </w:p>
    <w:p w:rsidR="00E52949" w:rsidRPr="00C46438" w:rsidRDefault="00C46438" w:rsidP="00C46438">
      <w:pPr>
        <w:jc w:val="center"/>
        <w:rPr>
          <w:rFonts w:ascii="Arial" w:hAnsi="Arial" w:cs="Arial"/>
          <w:sz w:val="24"/>
          <w:szCs w:val="24"/>
        </w:rPr>
      </w:pPr>
      <w:r w:rsidRPr="00C46438">
        <w:rPr>
          <w:rFonts w:ascii="Arial" w:hAnsi="Arial" w:cs="Arial"/>
          <w:sz w:val="24"/>
          <w:szCs w:val="24"/>
        </w:rPr>
        <w:t>Yours faithfully</w:t>
      </w:r>
    </w:p>
    <w:p w:rsidR="00C46438" w:rsidRPr="00C46438" w:rsidRDefault="00C46438" w:rsidP="00C46438">
      <w:pPr>
        <w:jc w:val="center"/>
        <w:rPr>
          <w:rFonts w:ascii="Arial" w:hAnsi="Arial" w:cs="Arial"/>
          <w:sz w:val="24"/>
          <w:szCs w:val="24"/>
        </w:rPr>
      </w:pPr>
    </w:p>
    <w:p w:rsidR="00C46438" w:rsidRPr="00C46438" w:rsidRDefault="00C46438" w:rsidP="00C46438">
      <w:pPr>
        <w:jc w:val="center"/>
        <w:rPr>
          <w:rFonts w:ascii="Arial" w:hAnsi="Arial" w:cs="Arial"/>
          <w:sz w:val="24"/>
          <w:szCs w:val="24"/>
        </w:rPr>
      </w:pPr>
    </w:p>
    <w:p w:rsidR="00C46438" w:rsidRPr="00C46438" w:rsidRDefault="00C46438" w:rsidP="00C46438">
      <w:pPr>
        <w:jc w:val="center"/>
        <w:rPr>
          <w:rFonts w:ascii="Arial" w:hAnsi="Arial" w:cs="Arial"/>
          <w:sz w:val="24"/>
          <w:szCs w:val="24"/>
        </w:rPr>
      </w:pPr>
    </w:p>
    <w:p w:rsidR="00C46438" w:rsidRPr="00C46438" w:rsidRDefault="00C46438" w:rsidP="00C46438">
      <w:pPr>
        <w:jc w:val="center"/>
        <w:rPr>
          <w:rFonts w:ascii="Arial" w:hAnsi="Arial" w:cs="Arial"/>
          <w:sz w:val="24"/>
          <w:szCs w:val="24"/>
        </w:rPr>
      </w:pPr>
      <w:r w:rsidRPr="00C46438">
        <w:rPr>
          <w:rFonts w:ascii="Arial" w:hAnsi="Arial" w:cs="Arial"/>
          <w:sz w:val="24"/>
          <w:szCs w:val="24"/>
        </w:rPr>
        <w:t>(Print name)</w:t>
      </w:r>
    </w:p>
    <w:sectPr w:rsidR="00C46438" w:rsidRPr="00C46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38"/>
    <w:rsid w:val="00C46438"/>
    <w:rsid w:val="00C819E2"/>
    <w:rsid w:val="00E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Drury</dc:creator>
  <cp:lastModifiedBy>Rebecca Drury</cp:lastModifiedBy>
  <cp:revision>1</cp:revision>
  <dcterms:created xsi:type="dcterms:W3CDTF">2017-02-23T15:20:00Z</dcterms:created>
  <dcterms:modified xsi:type="dcterms:W3CDTF">2017-02-23T15:21:00Z</dcterms:modified>
</cp:coreProperties>
</file>